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B7" w:rsidRPr="00BF74D1" w:rsidRDefault="00300FB7" w:rsidP="00300FB7">
      <w:pPr>
        <w:keepNext/>
        <w:tabs>
          <w:tab w:val="center" w:pos="5035"/>
          <w:tab w:val="left" w:pos="6690"/>
        </w:tabs>
        <w:ind w:right="-716"/>
        <w:jc w:val="center"/>
        <w:rPr>
          <w:rFonts w:ascii="Times New Roman" w:eastAsia="Times New Roman" w:hAnsi="Times New Roman" w:cs="Times New Roman"/>
          <w:color w:val="auto"/>
        </w:rPr>
      </w:pPr>
      <w:r w:rsidRPr="00BF74D1">
        <w:rPr>
          <w:rFonts w:ascii="Times New Roman" w:eastAsia="Times New Roman" w:hAnsi="Times New Roman" w:cs="Times New Roman"/>
          <w:color w:val="auto"/>
        </w:rPr>
        <w:t>КОМИССИЯ ПО ДЕЛАМ НЕСОВЕРШЕННОЛЕТНИХ И ЗАЩИТЕ ИХ ПРАВ</w:t>
      </w:r>
    </w:p>
    <w:p w:rsidR="00300FB7" w:rsidRPr="00BF74D1" w:rsidRDefault="00300FB7" w:rsidP="00300FB7">
      <w:pPr>
        <w:ind w:right="-716"/>
        <w:jc w:val="center"/>
        <w:rPr>
          <w:rFonts w:ascii="Times New Roman" w:eastAsia="Times New Roman" w:hAnsi="Times New Roman" w:cs="Times New Roman"/>
          <w:color w:val="auto"/>
        </w:rPr>
      </w:pPr>
      <w:r w:rsidRPr="00BF74D1">
        <w:rPr>
          <w:rFonts w:ascii="Times New Roman" w:eastAsia="Times New Roman" w:hAnsi="Times New Roman" w:cs="Times New Roman"/>
          <w:color w:val="auto"/>
        </w:rPr>
        <w:t>МО «БАЯНДАЕВСКИЙ РАЙОН»</w:t>
      </w:r>
    </w:p>
    <w:p w:rsidR="00300FB7" w:rsidRPr="00BF74D1" w:rsidRDefault="00300FB7" w:rsidP="00300FB7">
      <w:pPr>
        <w:ind w:left="-142" w:right="140"/>
        <w:jc w:val="center"/>
        <w:rPr>
          <w:rFonts w:ascii="Times New Roman" w:eastAsia="Times New Roman" w:hAnsi="Times New Roman" w:cs="Times New Roman"/>
          <w:color w:val="auto"/>
        </w:rPr>
      </w:pPr>
      <w:r w:rsidRPr="00BF74D1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</w:t>
      </w:r>
    </w:p>
    <w:p w:rsidR="00300FB7" w:rsidRPr="00BF74D1" w:rsidRDefault="00300FB7" w:rsidP="00300FB7">
      <w:pPr>
        <w:ind w:right="-716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74D1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300FB7" w:rsidRPr="00BF74D1" w:rsidRDefault="00300FB7" w:rsidP="00300FB7">
      <w:pPr>
        <w:ind w:right="-716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55"/>
        <w:gridCol w:w="860"/>
        <w:gridCol w:w="1592"/>
        <w:gridCol w:w="307"/>
        <w:gridCol w:w="432"/>
        <w:gridCol w:w="2217"/>
        <w:gridCol w:w="2448"/>
        <w:gridCol w:w="245"/>
      </w:tblGrid>
      <w:tr w:rsidR="00300FB7" w:rsidRPr="00BF74D1" w:rsidTr="00243DE4">
        <w:trPr>
          <w:gridAfter w:val="1"/>
          <w:wAfter w:w="245" w:type="dxa"/>
          <w:jc w:val="center"/>
        </w:trPr>
        <w:tc>
          <w:tcPr>
            <w:tcW w:w="9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F74D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                                                                             </w:t>
            </w:r>
            <w:r w:rsidRPr="00BF74D1">
              <w:rPr>
                <w:rFonts w:ascii="Times New Roman" w:eastAsia="Segoe UI Symbol" w:hAnsi="Times New Roman" w:cs="Times New Roman"/>
                <w:b/>
                <w:color w:val="auto"/>
                <w:lang w:eastAsia="en-US"/>
              </w:rPr>
              <w:t>№7</w:t>
            </w:r>
            <w:r w:rsidRPr="00BF74D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\2021</w:t>
            </w:r>
          </w:p>
        </w:tc>
      </w:tr>
      <w:tr w:rsidR="00300FB7" w:rsidRPr="00BF74D1" w:rsidTr="00243DE4">
        <w:trPr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jc w:val="right"/>
              <w:rPr>
                <w:color w:val="auto"/>
                <w:lang w:eastAsia="en-US"/>
              </w:rPr>
            </w:pPr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F74D1"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rPr>
                <w:color w:val="auto"/>
                <w:lang w:eastAsia="en-US"/>
              </w:rPr>
            </w:pPr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5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jc w:val="center"/>
              <w:rPr>
                <w:color w:val="auto"/>
                <w:lang w:eastAsia="en-US"/>
              </w:rPr>
            </w:pPr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февраля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jc w:val="right"/>
              <w:rPr>
                <w:color w:val="auto"/>
                <w:lang w:eastAsia="en-US"/>
              </w:rPr>
            </w:pPr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F74D1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rPr>
                <w:color w:val="auto"/>
                <w:lang w:eastAsia="en-US"/>
              </w:rPr>
            </w:pPr>
            <w:proofErr w:type="gramStart"/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</w:t>
            </w:r>
            <w:proofErr w:type="gramEnd"/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00FB7" w:rsidRPr="00BF74D1" w:rsidRDefault="00300FB7" w:rsidP="00243DE4">
            <w:pPr>
              <w:jc w:val="center"/>
              <w:rPr>
                <w:color w:val="auto"/>
                <w:lang w:eastAsia="en-US"/>
              </w:rPr>
            </w:pPr>
            <w:proofErr w:type="spellStart"/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proofErr w:type="gramStart"/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.Б</w:t>
            </w:r>
            <w:proofErr w:type="gramEnd"/>
            <w:r w:rsidRPr="00BF74D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аяндай</w:t>
            </w:r>
            <w:proofErr w:type="spellEnd"/>
          </w:p>
        </w:tc>
      </w:tr>
    </w:tbl>
    <w:p w:rsidR="00300FB7" w:rsidRPr="00BF74D1" w:rsidRDefault="00300FB7" w:rsidP="00300FB7">
      <w:pPr>
        <w:keepNext/>
        <w:tabs>
          <w:tab w:val="center" w:pos="5035"/>
          <w:tab w:val="left" w:pos="6690"/>
        </w:tabs>
        <w:ind w:right="-716"/>
        <w:jc w:val="both"/>
        <w:rPr>
          <w:rFonts w:ascii="Times New Roman" w:eastAsia="Times New Roman" w:hAnsi="Times New Roman" w:cs="Times New Roman"/>
          <w:color w:val="auto"/>
        </w:rPr>
      </w:pPr>
    </w:p>
    <w:p w:rsidR="00300FB7" w:rsidRDefault="00300FB7" w:rsidP="00300FB7">
      <w:pPr>
        <w:pStyle w:val="a3"/>
        <w:spacing w:after="0" w:line="240" w:lineRule="auto"/>
        <w:ind w:left="218" w:right="-1" w:firstLine="490"/>
        <w:jc w:val="both"/>
        <w:rPr>
          <w:rFonts w:ascii="Times New Roman" w:eastAsia="Times New Roman" w:hAnsi="Times New Roman" w:cs="Times New Roman"/>
        </w:rPr>
      </w:pPr>
      <w:r w:rsidRPr="00BF74D1">
        <w:rPr>
          <w:rFonts w:ascii="Times New Roman" w:hAnsi="Times New Roman" w:cs="Times New Roman"/>
        </w:rPr>
        <w:t>Комиссия по делам несовершеннолетних и защите их прав в МО «</w:t>
      </w:r>
      <w:proofErr w:type="spellStart"/>
      <w:r w:rsidRPr="00BF74D1">
        <w:rPr>
          <w:rFonts w:ascii="Times New Roman" w:hAnsi="Times New Roman" w:cs="Times New Roman"/>
        </w:rPr>
        <w:t>Баяндаевский</w:t>
      </w:r>
      <w:proofErr w:type="spellEnd"/>
      <w:r w:rsidRPr="00BF74D1">
        <w:rPr>
          <w:rFonts w:ascii="Times New Roman" w:hAnsi="Times New Roman" w:cs="Times New Roman"/>
        </w:rPr>
        <w:t xml:space="preserve"> район в составе: председательствующего Романова А.М., ответственного секретаря </w:t>
      </w:r>
      <w:proofErr w:type="spellStart"/>
      <w:r w:rsidRPr="00BF74D1">
        <w:rPr>
          <w:rFonts w:ascii="Times New Roman" w:hAnsi="Times New Roman" w:cs="Times New Roman"/>
        </w:rPr>
        <w:t>Борхоновой</w:t>
      </w:r>
      <w:proofErr w:type="spellEnd"/>
      <w:r w:rsidRPr="00BF74D1">
        <w:rPr>
          <w:rFonts w:ascii="Times New Roman" w:hAnsi="Times New Roman" w:cs="Times New Roman"/>
        </w:rPr>
        <w:t xml:space="preserve"> А.П.</w:t>
      </w:r>
      <w:r w:rsidRPr="00BF74D1">
        <w:rPr>
          <w:rFonts w:ascii="Times New Roman" w:hAnsi="Times New Roman" w:cs="Times New Roman"/>
          <w:i/>
        </w:rPr>
        <w:t xml:space="preserve"> </w:t>
      </w:r>
      <w:r w:rsidRPr="00BF74D1">
        <w:rPr>
          <w:rFonts w:ascii="Times New Roman" w:hAnsi="Times New Roman" w:cs="Times New Roman"/>
        </w:rPr>
        <w:t xml:space="preserve">и членов комиссии: </w:t>
      </w:r>
      <w:proofErr w:type="spellStart"/>
      <w:r w:rsidRPr="00BF74D1">
        <w:rPr>
          <w:rFonts w:ascii="Times New Roman" w:hAnsi="Times New Roman" w:cs="Times New Roman"/>
        </w:rPr>
        <w:t>Зандыновой</w:t>
      </w:r>
      <w:proofErr w:type="spellEnd"/>
      <w:r w:rsidRPr="00BF74D1">
        <w:rPr>
          <w:rFonts w:ascii="Times New Roman" w:hAnsi="Times New Roman" w:cs="Times New Roman"/>
        </w:rPr>
        <w:t xml:space="preserve"> Т.А., </w:t>
      </w:r>
      <w:proofErr w:type="spellStart"/>
      <w:r w:rsidRPr="00BF74D1">
        <w:rPr>
          <w:rFonts w:ascii="Times New Roman" w:hAnsi="Times New Roman" w:cs="Times New Roman"/>
        </w:rPr>
        <w:t>Шатаевой</w:t>
      </w:r>
      <w:proofErr w:type="spellEnd"/>
      <w:r w:rsidRPr="00BF74D1">
        <w:rPr>
          <w:rFonts w:ascii="Times New Roman" w:hAnsi="Times New Roman" w:cs="Times New Roman"/>
        </w:rPr>
        <w:t xml:space="preserve"> Т.И., Тархановой Ю.Е., </w:t>
      </w:r>
      <w:proofErr w:type="spellStart"/>
      <w:r w:rsidRPr="00BF74D1">
        <w:rPr>
          <w:rFonts w:ascii="Times New Roman" w:hAnsi="Times New Roman" w:cs="Times New Roman"/>
        </w:rPr>
        <w:t>Бардахановой</w:t>
      </w:r>
      <w:proofErr w:type="spellEnd"/>
      <w:r w:rsidRPr="00BF74D1">
        <w:rPr>
          <w:rFonts w:ascii="Times New Roman" w:hAnsi="Times New Roman" w:cs="Times New Roman"/>
        </w:rPr>
        <w:t xml:space="preserve"> Т.К., </w:t>
      </w:r>
      <w:proofErr w:type="spellStart"/>
      <w:r w:rsidRPr="00BF74D1">
        <w:rPr>
          <w:rFonts w:ascii="Times New Roman" w:hAnsi="Times New Roman" w:cs="Times New Roman"/>
        </w:rPr>
        <w:t>Буиновой</w:t>
      </w:r>
      <w:proofErr w:type="spellEnd"/>
      <w:r w:rsidRPr="00BF74D1">
        <w:rPr>
          <w:rFonts w:ascii="Times New Roman" w:hAnsi="Times New Roman" w:cs="Times New Roman"/>
        </w:rPr>
        <w:t xml:space="preserve"> О.В., отсутствующих членов комиссии: Дмитрова А.Л., </w:t>
      </w:r>
      <w:proofErr w:type="spellStart"/>
      <w:r w:rsidRPr="00BF74D1">
        <w:rPr>
          <w:rFonts w:ascii="Times New Roman" w:hAnsi="Times New Roman" w:cs="Times New Roman"/>
        </w:rPr>
        <w:t>Хабеева</w:t>
      </w:r>
      <w:proofErr w:type="spellEnd"/>
      <w:r w:rsidRPr="00BF74D1">
        <w:rPr>
          <w:rFonts w:ascii="Times New Roman" w:hAnsi="Times New Roman" w:cs="Times New Roman"/>
        </w:rPr>
        <w:t xml:space="preserve"> И.Л., Васильевой А.Л., </w:t>
      </w:r>
      <w:proofErr w:type="spellStart"/>
      <w:r w:rsidRPr="00BF74D1">
        <w:rPr>
          <w:rFonts w:ascii="Times New Roman" w:hAnsi="Times New Roman" w:cs="Times New Roman"/>
        </w:rPr>
        <w:t>Сабировой</w:t>
      </w:r>
      <w:proofErr w:type="spellEnd"/>
      <w:r w:rsidRPr="00BF74D1">
        <w:rPr>
          <w:rFonts w:ascii="Times New Roman" w:hAnsi="Times New Roman" w:cs="Times New Roman"/>
        </w:rPr>
        <w:t xml:space="preserve"> О.Ш., Семеновой М.М., находящаяся по адресу: </w:t>
      </w:r>
      <w:proofErr w:type="spellStart"/>
      <w:r w:rsidRPr="00BF74D1">
        <w:rPr>
          <w:rFonts w:ascii="Times New Roman" w:hAnsi="Times New Roman" w:cs="Times New Roman"/>
        </w:rPr>
        <w:t>с</w:t>
      </w:r>
      <w:proofErr w:type="gramStart"/>
      <w:r w:rsidRPr="00BF74D1">
        <w:rPr>
          <w:rFonts w:ascii="Times New Roman" w:hAnsi="Times New Roman" w:cs="Times New Roman"/>
        </w:rPr>
        <w:t>.Б</w:t>
      </w:r>
      <w:proofErr w:type="gramEnd"/>
      <w:r w:rsidRPr="00BF74D1">
        <w:rPr>
          <w:rFonts w:ascii="Times New Roman" w:hAnsi="Times New Roman" w:cs="Times New Roman"/>
        </w:rPr>
        <w:t>аяндай</w:t>
      </w:r>
      <w:proofErr w:type="spellEnd"/>
      <w:r w:rsidRPr="00BF74D1">
        <w:rPr>
          <w:rFonts w:ascii="Times New Roman" w:hAnsi="Times New Roman" w:cs="Times New Roman"/>
        </w:rPr>
        <w:t xml:space="preserve">, </w:t>
      </w:r>
      <w:proofErr w:type="spellStart"/>
      <w:r w:rsidRPr="00BF74D1">
        <w:rPr>
          <w:rFonts w:ascii="Times New Roman" w:hAnsi="Times New Roman" w:cs="Times New Roman"/>
        </w:rPr>
        <w:t>ул.Бутунаева</w:t>
      </w:r>
      <w:proofErr w:type="spellEnd"/>
      <w:r w:rsidRPr="00BF74D1">
        <w:rPr>
          <w:rFonts w:ascii="Times New Roman" w:hAnsi="Times New Roman" w:cs="Times New Roman"/>
        </w:rPr>
        <w:t xml:space="preserve">, 2, при участии старшего помощника прокурора </w:t>
      </w:r>
      <w:proofErr w:type="spellStart"/>
      <w:r w:rsidRPr="00BF74D1">
        <w:rPr>
          <w:rFonts w:ascii="Times New Roman" w:hAnsi="Times New Roman" w:cs="Times New Roman"/>
        </w:rPr>
        <w:t>Баяндаевского</w:t>
      </w:r>
      <w:proofErr w:type="spellEnd"/>
      <w:r w:rsidRPr="00BF74D1">
        <w:rPr>
          <w:rFonts w:ascii="Times New Roman" w:hAnsi="Times New Roman" w:cs="Times New Roman"/>
        </w:rPr>
        <w:t xml:space="preserve"> района Михайловой Г.В. рассмотрела вопрос на обсуждение: «Об алкоголизации и алкогольных отравлениях несовершеннолетних, принятых мерах в сфере предупреждения потребления несовершеннолетними алкогольной продукции, совершения несовершеннолетними преступлений в состоянии алкогольного опьянения</w:t>
      </w:r>
      <w:r w:rsidRPr="00BF74D1">
        <w:rPr>
          <w:rFonts w:ascii="Times New Roman" w:eastAsia="Times New Roman" w:hAnsi="Times New Roman" w:cs="Times New Roman"/>
        </w:rPr>
        <w:t>».</w:t>
      </w:r>
    </w:p>
    <w:p w:rsidR="00300FB7" w:rsidRDefault="00300FB7" w:rsidP="00300FB7">
      <w:pPr>
        <w:pStyle w:val="a3"/>
        <w:spacing w:after="0" w:line="240" w:lineRule="auto"/>
        <w:ind w:left="218" w:right="-284" w:firstLine="490"/>
        <w:jc w:val="both"/>
        <w:rPr>
          <w:rFonts w:ascii="Times New Roman" w:hAnsi="Times New Roman" w:cs="Times New Roman"/>
        </w:rPr>
      </w:pPr>
      <w:proofErr w:type="gramStart"/>
      <w:r w:rsidRPr="00D94898">
        <w:rPr>
          <w:rFonts w:ascii="Times New Roman" w:hAnsi="Times New Roman" w:cs="Times New Roman"/>
        </w:rPr>
        <w:t>В целях обеспечения соблюдения прав и законных интересов  несовершеннолетних, профилактики безнадзорности, правонарушений и совершения несовершеннолетними антиобщественных действий, выявления несовершеннолетних употребляющих алкогольную и спиртосодержащую продукцию, оказание им медицинской и иной адресной помощи, пресечение фактов продажи несовершеннолетним алкоголя  и их вовлечение в употребление спиртосодержащих напитков с применением к нарушителям мер,  в соответствии  со статьями 7, 16 Федерального закона от 22 ноября 1995</w:t>
      </w:r>
      <w:proofErr w:type="gramEnd"/>
      <w:r w:rsidRPr="00D94898">
        <w:rPr>
          <w:rFonts w:ascii="Times New Roman" w:hAnsi="Times New Roman" w:cs="Times New Roman"/>
        </w:rPr>
        <w:t xml:space="preserve"> </w:t>
      </w:r>
      <w:proofErr w:type="gramStart"/>
      <w:r w:rsidRPr="00D94898">
        <w:rPr>
          <w:rFonts w:ascii="Times New Roman" w:hAnsi="Times New Roman" w:cs="Times New Roman"/>
        </w:rPr>
        <w:t xml:space="preserve">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</w:rPr>
        <w:t xml:space="preserve">Руководствуясь ч.1 ст. 10 Закона Иркутской области от 12.11.2007г. №100-оз «О порядке создания и осуществления деятельности комиссий по делам несовершеннолетних и защите их прав в Иркутской области», постановлением </w:t>
      </w:r>
      <w:proofErr w:type="spellStart"/>
      <w:r>
        <w:rPr>
          <w:rFonts w:ascii="Times New Roman" w:hAnsi="Times New Roman"/>
        </w:rPr>
        <w:t>КДНиЗП</w:t>
      </w:r>
      <w:proofErr w:type="spellEnd"/>
      <w:r>
        <w:rPr>
          <w:rFonts w:ascii="Times New Roman" w:hAnsi="Times New Roman"/>
        </w:rPr>
        <w:t xml:space="preserve"> Иркутской области от 22.12.2020г. № 10-кдн,</w:t>
      </w:r>
      <w:r w:rsidRPr="00D94898">
        <w:rPr>
          <w:rFonts w:ascii="Times New Roman" w:hAnsi="Times New Roman" w:cs="Times New Roman"/>
        </w:rPr>
        <w:t xml:space="preserve"> ст.ст</w:t>
      </w:r>
      <w:proofErr w:type="gramEnd"/>
      <w:r w:rsidRPr="00D94898">
        <w:rPr>
          <w:rFonts w:ascii="Times New Roman" w:hAnsi="Times New Roman" w:cs="Times New Roman"/>
        </w:rPr>
        <w:t>.33,48 Устава муниципального образования «</w:t>
      </w:r>
      <w:proofErr w:type="spellStart"/>
      <w:r w:rsidRPr="00D94898">
        <w:rPr>
          <w:rFonts w:ascii="Times New Roman" w:hAnsi="Times New Roman" w:cs="Times New Roman"/>
        </w:rPr>
        <w:t>Баяндаевский</w:t>
      </w:r>
      <w:proofErr w:type="spellEnd"/>
      <w:r w:rsidRPr="00D94898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, </w:t>
      </w:r>
    </w:p>
    <w:p w:rsidR="00300FB7" w:rsidRPr="00D94898" w:rsidRDefault="00300FB7" w:rsidP="00300FB7">
      <w:pPr>
        <w:pStyle w:val="a3"/>
        <w:spacing w:after="0" w:line="240" w:lineRule="auto"/>
        <w:ind w:left="218" w:right="-284" w:firstLine="490"/>
        <w:jc w:val="center"/>
        <w:rPr>
          <w:rFonts w:ascii="Times New Roman" w:hAnsi="Times New Roman" w:cs="Times New Roman"/>
        </w:rPr>
      </w:pPr>
      <w:r w:rsidRPr="00D94898">
        <w:rPr>
          <w:rFonts w:ascii="Times New Roman" w:hAnsi="Times New Roman" w:cs="Times New Roman"/>
        </w:rPr>
        <w:t>ПОСТАНОВИЛА:</w:t>
      </w:r>
    </w:p>
    <w:p w:rsidR="00300FB7" w:rsidRPr="00D94898" w:rsidRDefault="00300FB7" w:rsidP="0030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4898">
        <w:rPr>
          <w:rFonts w:ascii="Times New Roman" w:hAnsi="Times New Roman" w:cs="Times New Roman"/>
        </w:rPr>
        <w:t xml:space="preserve">Провести на территории </w:t>
      </w:r>
      <w:proofErr w:type="spellStart"/>
      <w:r w:rsidRPr="00D94898">
        <w:rPr>
          <w:rFonts w:ascii="Times New Roman" w:hAnsi="Times New Roman" w:cs="Times New Roman"/>
        </w:rPr>
        <w:t>Баяндаевского</w:t>
      </w:r>
      <w:proofErr w:type="spellEnd"/>
      <w:r w:rsidRPr="00D94898">
        <w:rPr>
          <w:rFonts w:ascii="Times New Roman" w:hAnsi="Times New Roman" w:cs="Times New Roman"/>
        </w:rPr>
        <w:t xml:space="preserve"> района </w:t>
      </w:r>
      <w:bookmarkStart w:id="0" w:name="_GoBack"/>
      <w:r w:rsidRPr="00D94898">
        <w:rPr>
          <w:rFonts w:ascii="Times New Roman" w:hAnsi="Times New Roman" w:cs="Times New Roman"/>
        </w:rPr>
        <w:t xml:space="preserve">районное межведомственное профилактическое мероприятие  «Алкоголь под контроль!» </w:t>
      </w:r>
      <w:bookmarkEnd w:id="0"/>
      <w:r w:rsidRPr="00D94898">
        <w:rPr>
          <w:rFonts w:ascii="Times New Roman" w:hAnsi="Times New Roman" w:cs="Times New Roman"/>
        </w:rPr>
        <w:t xml:space="preserve">(далее - Мероприятие) в срок до </w:t>
      </w:r>
      <w:r>
        <w:rPr>
          <w:rFonts w:ascii="Times New Roman" w:hAnsi="Times New Roman" w:cs="Times New Roman"/>
        </w:rPr>
        <w:t>31.05</w:t>
      </w:r>
      <w:r w:rsidRPr="00D94898">
        <w:rPr>
          <w:rFonts w:ascii="Times New Roman" w:hAnsi="Times New Roman" w:cs="Times New Roman"/>
        </w:rPr>
        <w:t xml:space="preserve">.2021г., учитывая ситуацию, связанную с распространением на территории района новой </w:t>
      </w:r>
      <w:proofErr w:type="spellStart"/>
      <w:r w:rsidRPr="00D94898">
        <w:rPr>
          <w:rFonts w:ascii="Times New Roman" w:hAnsi="Times New Roman" w:cs="Times New Roman"/>
        </w:rPr>
        <w:t>коронавирусной</w:t>
      </w:r>
      <w:proofErr w:type="spellEnd"/>
      <w:r w:rsidRPr="00D94898">
        <w:rPr>
          <w:rFonts w:ascii="Times New Roman" w:hAnsi="Times New Roman" w:cs="Times New Roman"/>
        </w:rPr>
        <w:t xml:space="preserve"> инфекции, соблюдая санитарно-противоэпидемиологические, профилактические и ограничительные меры</w:t>
      </w:r>
    </w:p>
    <w:p w:rsidR="00300FB7" w:rsidRPr="00D94898" w:rsidRDefault="00300FB7" w:rsidP="00300FB7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Рассмотреть результаты по организации и проведению Мероприятия на очередном заседании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  <w:r>
        <w:rPr>
          <w:rFonts w:ascii="Times New Roman" w:hAnsi="Times New Roman" w:cs="Times New Roman"/>
        </w:rPr>
        <w:t xml:space="preserve"> в срок до 04.06.2021г.</w:t>
      </w:r>
    </w:p>
    <w:p w:rsidR="00300FB7" w:rsidRDefault="00300FB7" w:rsidP="00300F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настоящее постановление до сведения  и использования в работе представителям  </w:t>
      </w:r>
      <w:r w:rsidRPr="0075332B">
        <w:rPr>
          <w:rFonts w:ascii="Times New Roman" w:hAnsi="Times New Roman" w:cs="Times New Roman"/>
        </w:rPr>
        <w:t>системы профилактики безнадзорности и правонарушений.</w:t>
      </w:r>
    </w:p>
    <w:p w:rsidR="00300FB7" w:rsidRPr="00D94898" w:rsidRDefault="00300FB7" w:rsidP="00300FB7">
      <w:pPr>
        <w:pStyle w:val="a3"/>
        <w:spacing w:after="0" w:line="240" w:lineRule="auto"/>
        <w:ind w:left="1068" w:right="-284"/>
        <w:jc w:val="both"/>
        <w:rPr>
          <w:rFonts w:ascii="Times New Roman" w:hAnsi="Times New Roman" w:cs="Times New Roman"/>
        </w:rPr>
      </w:pPr>
    </w:p>
    <w:p w:rsidR="00300FB7" w:rsidRPr="00D94898" w:rsidRDefault="00300FB7" w:rsidP="00300F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300FB7" w:rsidRPr="00D94898" w:rsidRDefault="00300FB7" w:rsidP="00300F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300FB7" w:rsidRPr="00D94898" w:rsidRDefault="00300FB7" w:rsidP="00300FB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Председательствующий  </w:t>
      </w:r>
      <w:proofErr w:type="spellStart"/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>КДНиЗП</w:t>
      </w:r>
      <w:proofErr w:type="spellEnd"/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</w:p>
    <w:p w:rsidR="00300FB7" w:rsidRPr="00D94898" w:rsidRDefault="00300FB7" w:rsidP="00300FB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МО «</w:t>
      </w:r>
      <w:proofErr w:type="spellStart"/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>Баяндаевский</w:t>
      </w:r>
      <w:proofErr w:type="spellEnd"/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район»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А.М. Романов</w:t>
      </w:r>
    </w:p>
    <w:p w:rsidR="00300FB7" w:rsidRPr="00D94898" w:rsidRDefault="00300FB7" w:rsidP="00300FB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0FB7" w:rsidRPr="00D94898" w:rsidRDefault="00300FB7" w:rsidP="00300FB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4898">
        <w:rPr>
          <w:rFonts w:ascii="Times New Roman" w:eastAsia="Times New Roman" w:hAnsi="Times New Roman" w:cs="Times New Roman"/>
          <w:color w:val="auto"/>
          <w:sz w:val="22"/>
          <w:szCs w:val="22"/>
        </w:rPr>
        <w:t>Копия постановления направлена ____________________________________________________</w:t>
      </w:r>
    </w:p>
    <w:p w:rsidR="00300FB7" w:rsidRPr="00D94898" w:rsidRDefault="00300FB7" w:rsidP="00300FB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0FB7" w:rsidRPr="00D94898" w:rsidRDefault="00300FB7" w:rsidP="00300FB7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0FB7" w:rsidRPr="00E704A5" w:rsidRDefault="00300FB7" w:rsidP="00300FB7">
      <w:pP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5766B9" w:rsidRDefault="005766B9"/>
    <w:sectPr w:rsidR="0057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F74"/>
    <w:multiLevelType w:val="hybridMultilevel"/>
    <w:tmpl w:val="51F812EE"/>
    <w:lvl w:ilvl="0" w:tplc="97EA9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9"/>
    <w:rsid w:val="00300FB7"/>
    <w:rsid w:val="005766B9"/>
    <w:rsid w:val="006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B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B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2021-04-13T03:15:00Z</dcterms:created>
  <dcterms:modified xsi:type="dcterms:W3CDTF">2021-04-13T03:15:00Z</dcterms:modified>
</cp:coreProperties>
</file>